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WAYANAD VILLAGE LIFE TOUR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DAY 1-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9.00 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Pick up from  resort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9.00am-9.45- Travel to Krishnan's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9.45-10.15-Basket weaving  experience @ Krishnan’s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10.15-10.45- Travel to Chami’s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10.45-11.15- Pottery making experience @ Chami’s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11.15-11.45-Travel to Cheruvayal Raman’s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11.45-12.15-Interaction with Cheruvayal raman (The famous traditional verity rice protector.He is protecting 42 traditional rice varities.)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12.15-1.30 Paddy field walk and activities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1.30-2.30- Lunch @ Cheruvayal Raman’s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2.30-2.50-Travel to Valliyoorkkavu temple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2.50-3.15-Valliyoorkkavu temple visit- the land of old slave market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3.15-3.45-Travel to Ruined Jain temple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3.45-4.45- Ruined jain temple visit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4.45-5pm-Tea &amp; snacks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5pm-6pm-Journey to RESORT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DAY-2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NELLARACHAL PACKAGE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9.00 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Pick up from  resort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9.00am-9.45- Travel to Govindan's House(Kuruma tribe Archery expert)Archery traing for guest and interaction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9.45-10.00-Travel to Eucalyptus factory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10.00-10.30- To see the processing of Eucalyptus oil making in traditional factory.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10.30-10.45- Travelling to Wayanad Heritage meauseum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10.45-11.30-  Measeum visit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11.30-12.00- Travelling to Azhagiri's house(Pot making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12.00- 12.30-Pottery making experience @ Azhagiri’s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12.30-12.45-Traveling to Blacksmith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12.45-1.15- knife making experience @ Prabhakarans house.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1.15-1.45- Travelling to Uravu Bamboo handicraft centre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1.45-2.00- Interaction with employees of Handicraft centre and To see the handicraft making.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2.00-Back to Resort.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NB:Lunch could be added in this package.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Regards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Sijo manuel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TOURISM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Destination coordinator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Mob: 09544313351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